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C42B1D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C42B1D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A11E81" w:rsidRPr="00C42B1D" w:rsidRDefault="00A11E81" w:rsidP="00956BA1">
      <w:pPr>
        <w:ind w:left="-567"/>
        <w:rPr>
          <w:b/>
          <w:color w:val="984806" w:themeColor="accent6" w:themeShade="80"/>
          <w:sz w:val="32"/>
          <w:szCs w:val="32"/>
          <w:lang w:val="be-BY"/>
        </w:rPr>
      </w:pPr>
    </w:p>
    <w:p w:rsidR="00213ADB" w:rsidRPr="000E1A00" w:rsidRDefault="000E1A00" w:rsidP="00014D3A">
      <w:pPr>
        <w:ind w:left="-567"/>
        <w:rPr>
          <w:rFonts w:eastAsia="Calibri"/>
          <w:sz w:val="32"/>
          <w:szCs w:val="32"/>
          <w:lang w:bidi="en-US"/>
        </w:rPr>
      </w:pPr>
      <w:r w:rsidRPr="000E1A00">
        <w:rPr>
          <w:rFonts w:eastAsia="Calibri"/>
          <w:sz w:val="32"/>
          <w:szCs w:val="32"/>
          <w:lang w:bidi="en-US"/>
        </w:rPr>
        <w:t xml:space="preserve">Формирование социальной компетентности учащихся на основе организации волонтерской деятельности </w:t>
      </w:r>
      <w:r w:rsidR="00014D3A" w:rsidRPr="00C42B1D">
        <w:rPr>
          <w:rFonts w:eastAsia="Calibri"/>
          <w:sz w:val="32"/>
          <w:szCs w:val="32"/>
          <w:lang w:bidi="en-US"/>
        </w:rPr>
        <w:t>(2016–2019)</w:t>
      </w:r>
      <w:r w:rsidR="00A11E81" w:rsidRPr="000E1A00">
        <w:rPr>
          <w:rFonts w:eastAsia="Calibri"/>
          <w:sz w:val="32"/>
          <w:szCs w:val="32"/>
          <w:lang w:bidi="en-US"/>
        </w:rPr>
        <w:br/>
      </w:r>
    </w:p>
    <w:p w:rsidR="00A11E81" w:rsidRPr="00C42B1D" w:rsidRDefault="00994A15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A11E81" w:rsidRPr="00C42B1D" w:rsidRDefault="00A11E81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14D3A" w:rsidRPr="00C42B1D" w:rsidRDefault="000E1A00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hyperlink r:id="rId8" w:history="1">
        <w:r w:rsidRPr="000E1A00">
          <w:rPr>
            <w:rStyle w:val="a3"/>
            <w:rFonts w:eastAsia="Calibri"/>
            <w:sz w:val="32"/>
            <w:szCs w:val="32"/>
            <w:lang w:bidi="en-US"/>
          </w:rPr>
          <w:t>ГУО «</w:t>
        </w:r>
        <w:proofErr w:type="spellStart"/>
        <w:r w:rsidRPr="000E1A00">
          <w:rPr>
            <w:rStyle w:val="a3"/>
            <w:rFonts w:eastAsia="Calibri"/>
            <w:sz w:val="32"/>
            <w:szCs w:val="32"/>
            <w:lang w:bidi="en-US"/>
          </w:rPr>
          <w:t>Узденская</w:t>
        </w:r>
        <w:proofErr w:type="spellEnd"/>
        <w:r w:rsidRPr="000E1A00">
          <w:rPr>
            <w:rStyle w:val="a3"/>
            <w:rFonts w:eastAsia="Calibri"/>
            <w:sz w:val="32"/>
            <w:szCs w:val="32"/>
            <w:lang w:bidi="en-US"/>
          </w:rPr>
          <w:t xml:space="preserve"> средняя школа № 1 имени А. С. Пушкина»</w:t>
        </w:r>
      </w:hyperlink>
    </w:p>
    <w:p w:rsidR="000E1A00" w:rsidRDefault="000E1A00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C42B1D" w:rsidRPr="00C42B1D" w:rsidRDefault="00994A15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C42B1D" w:rsidRPr="00C42B1D" w:rsidRDefault="00C42B1D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56BA1" w:rsidRPr="000E1A00" w:rsidRDefault="000E1A00" w:rsidP="00A877A7">
      <w:pPr>
        <w:ind w:left="-567"/>
        <w:jc w:val="both"/>
        <w:rPr>
          <w:rFonts w:eastAsia="Calibri"/>
          <w:sz w:val="32"/>
          <w:szCs w:val="32"/>
          <w:lang w:bidi="en-US"/>
        </w:rPr>
      </w:pPr>
      <w:proofErr w:type="spellStart"/>
      <w:r w:rsidRPr="000E1A00">
        <w:rPr>
          <w:rFonts w:eastAsia="Calibri"/>
          <w:sz w:val="32"/>
          <w:szCs w:val="32"/>
          <w:lang w:bidi="en-US"/>
        </w:rPr>
        <w:t>Апанасевич</w:t>
      </w:r>
      <w:proofErr w:type="spellEnd"/>
      <w:r w:rsidRPr="000E1A00">
        <w:rPr>
          <w:rFonts w:eastAsia="Calibri"/>
          <w:sz w:val="32"/>
          <w:szCs w:val="32"/>
          <w:lang w:bidi="en-US"/>
        </w:rPr>
        <w:t xml:space="preserve"> Наталья Ивановна</w:t>
      </w:r>
    </w:p>
    <w:p w:rsidR="000E1A00" w:rsidRDefault="000E1A00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14D3A" w:rsidRPr="00C42B1D" w:rsidRDefault="00976C48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C42B1D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014D3A" w:rsidRPr="00C42B1D" w:rsidRDefault="00014D3A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14D3A" w:rsidRPr="00C42B1D" w:rsidRDefault="000E1A00" w:rsidP="00014D3A">
      <w:pPr>
        <w:ind w:left="-567"/>
        <w:jc w:val="both"/>
        <w:rPr>
          <w:rFonts w:eastAsia="Calibri"/>
          <w:sz w:val="32"/>
          <w:szCs w:val="32"/>
          <w:lang w:bidi="en-US"/>
        </w:rPr>
      </w:pPr>
      <w:proofErr w:type="spellStart"/>
      <w:r w:rsidRPr="000E1A00">
        <w:rPr>
          <w:rFonts w:eastAsia="Calibri"/>
          <w:sz w:val="32"/>
          <w:szCs w:val="32"/>
          <w:lang w:bidi="en-US"/>
        </w:rPr>
        <w:t>Корбут</w:t>
      </w:r>
      <w:proofErr w:type="spellEnd"/>
      <w:r w:rsidRPr="000E1A00">
        <w:rPr>
          <w:rFonts w:eastAsia="Calibri"/>
          <w:sz w:val="32"/>
          <w:szCs w:val="32"/>
          <w:lang w:bidi="en-US"/>
        </w:rPr>
        <w:t xml:space="preserve">  Наталья Львовна</w:t>
      </w:r>
      <w:r w:rsidR="00C42B1D" w:rsidRPr="000E1A00">
        <w:rPr>
          <w:rFonts w:eastAsia="Calibri"/>
          <w:sz w:val="32"/>
          <w:szCs w:val="32"/>
          <w:lang w:bidi="en-US"/>
        </w:rPr>
        <w:t>, заместитель</w:t>
      </w:r>
      <w:r w:rsidR="00C42B1D" w:rsidRPr="00C42B1D">
        <w:rPr>
          <w:sz w:val="32"/>
          <w:szCs w:val="28"/>
        </w:rPr>
        <w:t xml:space="preserve"> директора по учебной работе</w:t>
      </w:r>
    </w:p>
    <w:p w:rsidR="00236172" w:rsidRPr="00C42B1D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E1A00" w:rsidRDefault="00994A15" w:rsidP="000E1A00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Кон</w:t>
      </w:r>
      <w:r w:rsidR="000E1A00">
        <w:rPr>
          <w:b/>
          <w:color w:val="984806" w:themeColor="accent6" w:themeShade="80"/>
          <w:sz w:val="32"/>
          <w:szCs w:val="32"/>
        </w:rPr>
        <w:t>сультант педагогического проекта</w:t>
      </w:r>
    </w:p>
    <w:p w:rsidR="000E1A00" w:rsidRDefault="000E1A00" w:rsidP="000E1A00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387B67" w:rsidRPr="000E1A00" w:rsidRDefault="000E1A00" w:rsidP="000E1A00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0E1A00">
        <w:rPr>
          <w:rFonts w:eastAsia="Calibri"/>
          <w:sz w:val="32"/>
          <w:szCs w:val="32"/>
          <w:lang w:bidi="en-US"/>
        </w:rPr>
        <w:t>Шульгин</w:t>
      </w:r>
      <w:r w:rsidRPr="000E1A00">
        <w:rPr>
          <w:rFonts w:eastAsia="Calibri"/>
          <w:sz w:val="32"/>
          <w:szCs w:val="32"/>
          <w:lang w:bidi="en-US"/>
        </w:rPr>
        <w:t xml:space="preserve">а Ирина </w:t>
      </w:r>
      <w:proofErr w:type="spellStart"/>
      <w:r w:rsidRPr="000E1A00">
        <w:rPr>
          <w:rFonts w:eastAsia="Calibri"/>
          <w:sz w:val="32"/>
          <w:szCs w:val="32"/>
          <w:lang w:bidi="en-US"/>
        </w:rPr>
        <w:t>Францевна</w:t>
      </w:r>
      <w:proofErr w:type="spellEnd"/>
      <w:r w:rsidRPr="000E1A00">
        <w:rPr>
          <w:rFonts w:eastAsia="Calibri"/>
          <w:sz w:val="32"/>
          <w:szCs w:val="32"/>
          <w:lang w:bidi="en-US"/>
        </w:rPr>
        <w:t xml:space="preserve">, </w:t>
      </w:r>
      <w:r w:rsidRPr="000E1A00">
        <w:rPr>
          <w:rFonts w:eastAsia="Calibri"/>
          <w:sz w:val="32"/>
          <w:szCs w:val="32"/>
          <w:lang w:bidi="en-US"/>
        </w:rPr>
        <w:t>начальник отдела организационно-методического сопровождения молодежных инициатив</w:t>
      </w:r>
      <w:r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 xml:space="preserve"> </w:t>
      </w:r>
      <w:r w:rsidR="00014D3A" w:rsidRPr="00C42B1D">
        <w:rPr>
          <w:rFonts w:eastAsia="Calibri"/>
          <w:sz w:val="32"/>
          <w:szCs w:val="32"/>
          <w:lang w:bidi="en-US"/>
        </w:rPr>
        <w:t>ГУО «Минский областной институт развития образования</w:t>
      </w:r>
      <w:r w:rsidR="00387B67" w:rsidRPr="00C42B1D">
        <w:rPr>
          <w:rFonts w:eastAsia="Calibri"/>
          <w:sz w:val="32"/>
          <w:szCs w:val="32"/>
          <w:lang w:bidi="en-US"/>
        </w:rPr>
        <w:t>»</w:t>
      </w:r>
    </w:p>
    <w:p w:rsidR="00C42B1D" w:rsidRPr="00C42B1D" w:rsidRDefault="00C42B1D" w:rsidP="00387B6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A046F0" w:rsidRDefault="000E1A00" w:rsidP="00387B6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Публикации</w:t>
      </w:r>
    </w:p>
    <w:p w:rsidR="000E1A00" w:rsidRDefault="000E1A00" w:rsidP="00387B6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E1A00" w:rsidRPr="000E1A00" w:rsidRDefault="000E1A00" w:rsidP="000E1A00">
      <w:pPr>
        <w:ind w:left="-567"/>
        <w:jc w:val="both"/>
        <w:rPr>
          <w:rFonts w:eastAsia="Calibri"/>
          <w:sz w:val="32"/>
          <w:szCs w:val="32"/>
          <w:lang w:bidi="en-US"/>
        </w:rPr>
      </w:pPr>
      <w:proofErr w:type="spellStart"/>
      <w:r w:rsidRPr="000E1A00">
        <w:rPr>
          <w:rFonts w:eastAsia="Calibri"/>
          <w:sz w:val="32"/>
          <w:szCs w:val="32"/>
          <w:lang w:bidi="en-US"/>
        </w:rPr>
        <w:t>Корбут</w:t>
      </w:r>
      <w:proofErr w:type="spellEnd"/>
      <w:r w:rsidRPr="000E1A00">
        <w:rPr>
          <w:rFonts w:eastAsia="Calibri"/>
          <w:sz w:val="32"/>
          <w:szCs w:val="32"/>
          <w:lang w:bidi="en-US"/>
        </w:rPr>
        <w:t>,</w:t>
      </w:r>
      <w:r w:rsidRPr="000E1A00">
        <w:rPr>
          <w:rFonts w:eastAsia="Calibri"/>
          <w:sz w:val="32"/>
          <w:szCs w:val="32"/>
          <w:lang w:bidi="en-US"/>
        </w:rPr>
        <w:t xml:space="preserve"> Н. Л. Проектная деятельность школы как способ развития волонтерского движения</w:t>
      </w:r>
      <w:r w:rsidRPr="000E1A00">
        <w:rPr>
          <w:rFonts w:eastAsia="Calibri"/>
          <w:sz w:val="32"/>
          <w:szCs w:val="32"/>
          <w:lang w:bidi="en-US"/>
        </w:rPr>
        <w:t xml:space="preserve"> / Н. Л. </w:t>
      </w:r>
      <w:proofErr w:type="spellStart"/>
      <w:r w:rsidRPr="000E1A00">
        <w:rPr>
          <w:rFonts w:eastAsia="Calibri"/>
          <w:sz w:val="32"/>
          <w:szCs w:val="32"/>
          <w:lang w:bidi="en-US"/>
        </w:rPr>
        <w:t>Корбут</w:t>
      </w:r>
      <w:proofErr w:type="spellEnd"/>
      <w:r w:rsidRPr="000E1A00">
        <w:rPr>
          <w:rFonts w:eastAsia="Calibri"/>
          <w:sz w:val="32"/>
          <w:szCs w:val="32"/>
          <w:lang w:bidi="en-US"/>
        </w:rPr>
        <w:t xml:space="preserve"> // </w:t>
      </w:r>
      <w:r w:rsidRPr="000E1A00">
        <w:rPr>
          <w:rFonts w:eastAsia="Calibri"/>
          <w:sz w:val="32"/>
          <w:szCs w:val="32"/>
          <w:lang w:bidi="en-US"/>
        </w:rPr>
        <w:t xml:space="preserve">Организация  проектной </w:t>
      </w:r>
      <w:r>
        <w:rPr>
          <w:rFonts w:eastAsia="Calibri"/>
          <w:sz w:val="32"/>
          <w:szCs w:val="32"/>
          <w:lang w:bidi="en-US"/>
        </w:rPr>
        <w:br/>
      </w:r>
      <w:r w:rsidRPr="000E1A00">
        <w:rPr>
          <w:rFonts w:eastAsia="Calibri"/>
          <w:sz w:val="32"/>
          <w:szCs w:val="32"/>
          <w:lang w:bidi="en-US"/>
        </w:rPr>
        <w:t>и исследовательской деятельности уча-</w:t>
      </w:r>
      <w:proofErr w:type="spellStart"/>
      <w:r w:rsidRPr="000E1A00">
        <w:rPr>
          <w:rFonts w:eastAsia="Calibri"/>
          <w:sz w:val="32"/>
          <w:szCs w:val="32"/>
          <w:lang w:bidi="en-US"/>
        </w:rPr>
        <w:t>щихся</w:t>
      </w:r>
      <w:proofErr w:type="spellEnd"/>
      <w:r w:rsidRPr="000E1A00">
        <w:rPr>
          <w:rFonts w:eastAsia="Calibri"/>
          <w:sz w:val="32"/>
          <w:szCs w:val="32"/>
          <w:lang w:bidi="en-US"/>
        </w:rPr>
        <w:t xml:space="preserve">  : материалы науч</w:t>
      </w:r>
      <w:proofErr w:type="gramStart"/>
      <w:r w:rsidRPr="000E1A00">
        <w:rPr>
          <w:rFonts w:eastAsia="Calibri"/>
          <w:sz w:val="32"/>
          <w:szCs w:val="32"/>
          <w:lang w:bidi="en-US"/>
        </w:rPr>
        <w:t>.-</w:t>
      </w:r>
      <w:proofErr w:type="spellStart"/>
      <w:proofErr w:type="gramEnd"/>
      <w:r w:rsidRPr="000E1A00">
        <w:rPr>
          <w:rFonts w:eastAsia="Calibri"/>
          <w:sz w:val="32"/>
          <w:szCs w:val="32"/>
          <w:lang w:bidi="en-US"/>
        </w:rPr>
        <w:t>практ</w:t>
      </w:r>
      <w:proofErr w:type="spellEnd"/>
      <w:r w:rsidRPr="000E1A00">
        <w:rPr>
          <w:rFonts w:eastAsia="Calibri"/>
          <w:sz w:val="32"/>
          <w:szCs w:val="32"/>
          <w:lang w:bidi="en-US"/>
        </w:rPr>
        <w:t xml:space="preserve">. </w:t>
      </w:r>
      <w:proofErr w:type="spellStart"/>
      <w:r w:rsidRPr="000E1A00">
        <w:rPr>
          <w:rFonts w:eastAsia="Calibri"/>
          <w:sz w:val="32"/>
          <w:szCs w:val="32"/>
          <w:lang w:bidi="en-US"/>
        </w:rPr>
        <w:t>конф</w:t>
      </w:r>
      <w:proofErr w:type="spellEnd"/>
      <w:r w:rsidRPr="000E1A00">
        <w:rPr>
          <w:rFonts w:eastAsia="Calibri"/>
          <w:sz w:val="32"/>
          <w:szCs w:val="32"/>
          <w:lang w:bidi="en-US"/>
        </w:rPr>
        <w:t>., Ми</w:t>
      </w:r>
      <w:r>
        <w:rPr>
          <w:rFonts w:eastAsia="Calibri"/>
          <w:sz w:val="32"/>
          <w:szCs w:val="32"/>
          <w:lang w:bidi="en-US"/>
        </w:rPr>
        <w:t xml:space="preserve">нск,  19–20  апреля 2018  г. / </w:t>
      </w:r>
      <w:proofErr w:type="spellStart"/>
      <w:r w:rsidRPr="000E1A00">
        <w:rPr>
          <w:rFonts w:eastAsia="Calibri"/>
          <w:sz w:val="32"/>
          <w:szCs w:val="32"/>
          <w:lang w:bidi="en-US"/>
        </w:rPr>
        <w:t>ре</w:t>
      </w:r>
      <w:r>
        <w:rPr>
          <w:rFonts w:eastAsia="Calibri"/>
          <w:sz w:val="32"/>
          <w:szCs w:val="32"/>
          <w:lang w:bidi="en-US"/>
        </w:rPr>
        <w:t>дкол</w:t>
      </w:r>
      <w:proofErr w:type="spellEnd"/>
      <w:r>
        <w:rPr>
          <w:rFonts w:eastAsia="Calibri"/>
          <w:sz w:val="32"/>
          <w:szCs w:val="32"/>
          <w:lang w:bidi="en-US"/>
        </w:rPr>
        <w:t xml:space="preserve">. : С. В. </w:t>
      </w:r>
      <w:proofErr w:type="spellStart"/>
      <w:r>
        <w:rPr>
          <w:rFonts w:eastAsia="Calibri"/>
          <w:sz w:val="32"/>
          <w:szCs w:val="32"/>
          <w:lang w:bidi="en-US"/>
        </w:rPr>
        <w:t>Ситникова</w:t>
      </w:r>
      <w:proofErr w:type="spellEnd"/>
      <w:r>
        <w:rPr>
          <w:rFonts w:eastAsia="Calibri"/>
          <w:sz w:val="32"/>
          <w:szCs w:val="32"/>
          <w:lang w:bidi="en-US"/>
        </w:rPr>
        <w:t xml:space="preserve"> [и др.]</w:t>
      </w:r>
      <w:bookmarkStart w:id="0" w:name="_GoBack"/>
      <w:bookmarkEnd w:id="0"/>
      <w:r w:rsidRPr="000E1A00">
        <w:rPr>
          <w:rFonts w:eastAsia="Calibri"/>
          <w:sz w:val="32"/>
          <w:szCs w:val="32"/>
          <w:lang w:bidi="en-US"/>
        </w:rPr>
        <w:t>; ГУО</w:t>
      </w:r>
      <w:r w:rsidRPr="000E1A00">
        <w:rPr>
          <w:rFonts w:eastAsia="Calibri"/>
          <w:sz w:val="32"/>
          <w:szCs w:val="32"/>
          <w:lang w:bidi="en-US"/>
        </w:rPr>
        <w:t xml:space="preserve"> «Мин. обл. ин-т развития обра</w:t>
      </w:r>
      <w:r w:rsidRPr="000E1A00">
        <w:rPr>
          <w:rFonts w:eastAsia="Calibri"/>
          <w:sz w:val="32"/>
          <w:szCs w:val="32"/>
          <w:lang w:bidi="en-US"/>
        </w:rPr>
        <w:t>зования». – Минск</w:t>
      </w:r>
      <w:proofErr w:type="gramStart"/>
      <w:r w:rsidRPr="000E1A00">
        <w:rPr>
          <w:rFonts w:eastAsia="Calibri"/>
          <w:sz w:val="32"/>
          <w:szCs w:val="32"/>
          <w:lang w:bidi="en-US"/>
        </w:rPr>
        <w:t xml:space="preserve"> :</w:t>
      </w:r>
      <w:proofErr w:type="gramEnd"/>
      <w:r w:rsidRPr="000E1A00">
        <w:rPr>
          <w:rFonts w:eastAsia="Calibri"/>
          <w:sz w:val="32"/>
          <w:szCs w:val="32"/>
          <w:lang w:bidi="en-US"/>
        </w:rPr>
        <w:t xml:space="preserve"> Мин. обл. ин-т развития образования, 2018. –</w:t>
      </w:r>
      <w:r w:rsidRPr="000E1A00">
        <w:rPr>
          <w:rFonts w:eastAsia="Calibri"/>
          <w:sz w:val="32"/>
          <w:szCs w:val="32"/>
          <w:lang w:bidi="en-US"/>
        </w:rPr>
        <w:t xml:space="preserve"> С. 156</w:t>
      </w:r>
      <w:r w:rsidRPr="000E1A00">
        <w:rPr>
          <w:rFonts w:eastAsia="Calibri"/>
          <w:sz w:val="32"/>
          <w:szCs w:val="32"/>
          <w:lang w:bidi="en-US"/>
        </w:rPr>
        <w:t>–</w:t>
      </w:r>
      <w:r w:rsidRPr="000E1A00">
        <w:rPr>
          <w:rFonts w:eastAsia="Calibri"/>
          <w:sz w:val="32"/>
          <w:szCs w:val="32"/>
          <w:lang w:bidi="en-US"/>
        </w:rPr>
        <w:t>157.</w:t>
      </w:r>
    </w:p>
    <w:p w:rsidR="00A046F0" w:rsidRPr="00C42B1D" w:rsidRDefault="00A046F0" w:rsidP="00387B67">
      <w:pPr>
        <w:ind w:left="-567"/>
        <w:jc w:val="both"/>
        <w:rPr>
          <w:rFonts w:eastAsia="Calibri"/>
          <w:sz w:val="32"/>
          <w:szCs w:val="32"/>
          <w:lang w:bidi="en-US"/>
        </w:rPr>
      </w:pPr>
    </w:p>
    <w:sectPr w:rsidR="00A046F0" w:rsidRPr="00C42B1D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13" w:rsidRDefault="00313913" w:rsidP="00BE31CB">
      <w:r>
        <w:separator/>
      </w:r>
    </w:p>
  </w:endnote>
  <w:endnote w:type="continuationSeparator" w:id="0">
    <w:p w:rsidR="00313913" w:rsidRDefault="00313913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13" w:rsidRDefault="00313913" w:rsidP="00BE31CB">
      <w:r>
        <w:separator/>
      </w:r>
    </w:p>
  </w:footnote>
  <w:footnote w:type="continuationSeparator" w:id="0">
    <w:p w:rsidR="00313913" w:rsidRDefault="00313913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1391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1391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1391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14D3A"/>
    <w:rsid w:val="000255E9"/>
    <w:rsid w:val="00031A30"/>
    <w:rsid w:val="00062BA4"/>
    <w:rsid w:val="000978C2"/>
    <w:rsid w:val="000E1A00"/>
    <w:rsid w:val="00107A25"/>
    <w:rsid w:val="0013722D"/>
    <w:rsid w:val="001463F3"/>
    <w:rsid w:val="001B6C40"/>
    <w:rsid w:val="001D4497"/>
    <w:rsid w:val="001E1345"/>
    <w:rsid w:val="001E2B57"/>
    <w:rsid w:val="00202848"/>
    <w:rsid w:val="00211FDF"/>
    <w:rsid w:val="00213ADB"/>
    <w:rsid w:val="00225B5C"/>
    <w:rsid w:val="00236172"/>
    <w:rsid w:val="002400AA"/>
    <w:rsid w:val="00250BD9"/>
    <w:rsid w:val="0027713E"/>
    <w:rsid w:val="00277CD9"/>
    <w:rsid w:val="002C1BA8"/>
    <w:rsid w:val="002C2DBC"/>
    <w:rsid w:val="003007F9"/>
    <w:rsid w:val="00300CE0"/>
    <w:rsid w:val="00313913"/>
    <w:rsid w:val="0034394C"/>
    <w:rsid w:val="00371966"/>
    <w:rsid w:val="00376EED"/>
    <w:rsid w:val="00387B67"/>
    <w:rsid w:val="003A1F36"/>
    <w:rsid w:val="003B135C"/>
    <w:rsid w:val="004844B2"/>
    <w:rsid w:val="004D11CB"/>
    <w:rsid w:val="004F21A8"/>
    <w:rsid w:val="004F6020"/>
    <w:rsid w:val="0050259E"/>
    <w:rsid w:val="0052787A"/>
    <w:rsid w:val="00551BCF"/>
    <w:rsid w:val="00591CCD"/>
    <w:rsid w:val="005D2732"/>
    <w:rsid w:val="00611D85"/>
    <w:rsid w:val="0065287C"/>
    <w:rsid w:val="00670076"/>
    <w:rsid w:val="00691EA1"/>
    <w:rsid w:val="006924C9"/>
    <w:rsid w:val="00693ADA"/>
    <w:rsid w:val="00721EDB"/>
    <w:rsid w:val="00781A7A"/>
    <w:rsid w:val="0078316E"/>
    <w:rsid w:val="00787092"/>
    <w:rsid w:val="007B2C99"/>
    <w:rsid w:val="00800E00"/>
    <w:rsid w:val="008420E2"/>
    <w:rsid w:val="0084761D"/>
    <w:rsid w:val="008925AC"/>
    <w:rsid w:val="0089682F"/>
    <w:rsid w:val="008C1BA1"/>
    <w:rsid w:val="008F2CC1"/>
    <w:rsid w:val="00906B39"/>
    <w:rsid w:val="00916737"/>
    <w:rsid w:val="00922E6A"/>
    <w:rsid w:val="00956BA1"/>
    <w:rsid w:val="009634D0"/>
    <w:rsid w:val="00976C48"/>
    <w:rsid w:val="00994A15"/>
    <w:rsid w:val="00A046F0"/>
    <w:rsid w:val="00A11E81"/>
    <w:rsid w:val="00A52B0D"/>
    <w:rsid w:val="00A877A7"/>
    <w:rsid w:val="00A902BA"/>
    <w:rsid w:val="00AA5D66"/>
    <w:rsid w:val="00AB60DA"/>
    <w:rsid w:val="00AF04A7"/>
    <w:rsid w:val="00B15652"/>
    <w:rsid w:val="00B2676D"/>
    <w:rsid w:val="00B52AD9"/>
    <w:rsid w:val="00B84A20"/>
    <w:rsid w:val="00BB0467"/>
    <w:rsid w:val="00BE31CB"/>
    <w:rsid w:val="00C16D17"/>
    <w:rsid w:val="00C172A2"/>
    <w:rsid w:val="00C24CF3"/>
    <w:rsid w:val="00C30467"/>
    <w:rsid w:val="00C42B1D"/>
    <w:rsid w:val="00C541BB"/>
    <w:rsid w:val="00CA1059"/>
    <w:rsid w:val="00D23D0F"/>
    <w:rsid w:val="00D52654"/>
    <w:rsid w:val="00D638B8"/>
    <w:rsid w:val="00DE5904"/>
    <w:rsid w:val="00E2457C"/>
    <w:rsid w:val="00E72811"/>
    <w:rsid w:val="00E93C27"/>
    <w:rsid w:val="00EB519C"/>
    <w:rsid w:val="00EC2F93"/>
    <w:rsid w:val="00ED41C1"/>
    <w:rsid w:val="00F07E12"/>
    <w:rsid w:val="00F218A2"/>
    <w:rsid w:val="00F721B4"/>
    <w:rsid w:val="00F80439"/>
    <w:rsid w:val="00F81ED2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.uzda.edu.by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44</cp:revision>
  <dcterms:created xsi:type="dcterms:W3CDTF">2015-06-24T13:27:00Z</dcterms:created>
  <dcterms:modified xsi:type="dcterms:W3CDTF">2019-10-15T12:13:00Z</dcterms:modified>
</cp:coreProperties>
</file>